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934C" w14:textId="1C517918" w:rsidR="008015F6" w:rsidRPr="008015F6" w:rsidRDefault="005523C7" w:rsidP="008015F6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lang w:eastAsia="fr-FR"/>
        </w:rPr>
      </w:pPr>
      <w:r w:rsidRPr="00EB16DD">
        <w:rPr>
          <w:rFonts w:ascii="Times" w:hAnsi="Times" w:cs="Times"/>
          <w:noProof/>
          <w:color w:val="000000"/>
          <w:lang w:eastAsia="fr-FR"/>
        </w:rPr>
        <w:drawing>
          <wp:anchor distT="0" distB="0" distL="114300" distR="114300" simplePos="0" relativeHeight="251658240" behindDoc="0" locked="0" layoutInCell="1" allowOverlap="1" wp14:anchorId="6C26E890" wp14:editId="37C106E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3600" cy="6921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9687D" w14:textId="6870EE67" w:rsidR="008015F6" w:rsidRPr="008015F6" w:rsidRDefault="008015F6" w:rsidP="00283CD8">
      <w:pPr>
        <w:spacing w:before="100" w:beforeAutospacing="1" w:after="100" w:afterAutospacing="1"/>
        <w:jc w:val="center"/>
        <w:rPr>
          <w:rFonts w:ascii="-webkit-standard" w:hAnsi="-webkit-standard" w:cs="Times New Roman"/>
          <w:color w:val="000000"/>
          <w:lang w:eastAsia="fr-FR"/>
        </w:rPr>
      </w:pPr>
    </w:p>
    <w:p w14:paraId="7A8A6710" w14:textId="42494A9B" w:rsidR="008015F6" w:rsidRPr="00D377D3" w:rsidRDefault="008015F6" w:rsidP="008015F6">
      <w:pPr>
        <w:spacing w:after="160" w:line="235" w:lineRule="atLeast"/>
        <w:jc w:val="center"/>
        <w:rPr>
          <w:sz w:val="28"/>
          <w:szCs w:val="28"/>
          <w:u w:val="single"/>
        </w:rPr>
      </w:pPr>
      <w:r w:rsidRPr="008015F6">
        <w:rPr>
          <w:rFonts w:ascii="Calibri" w:hAnsi="Calibri" w:cs="Times New Roman"/>
          <w:b/>
          <w:bCs/>
          <w:color w:val="000000"/>
          <w:sz w:val="23"/>
          <w:szCs w:val="23"/>
          <w:lang w:eastAsia="fr-FR"/>
        </w:rPr>
        <w:br/>
      </w:r>
      <w:r w:rsidR="00D377D3" w:rsidRPr="00D377D3">
        <w:rPr>
          <w:rFonts w:cstheme="minorHAnsi"/>
          <w:b/>
          <w:bCs/>
          <w:color w:val="000000" w:themeColor="text1"/>
          <w:sz w:val="28"/>
          <w:szCs w:val="28"/>
        </w:rPr>
        <w:t xml:space="preserve">« Soutien    à la Fondation </w:t>
      </w:r>
      <w:proofErr w:type="spellStart"/>
      <w:r w:rsidR="00D377D3" w:rsidRPr="00D377D3">
        <w:rPr>
          <w:rFonts w:cstheme="minorHAnsi"/>
          <w:b/>
          <w:bCs/>
          <w:color w:val="000000" w:themeColor="text1"/>
          <w:sz w:val="28"/>
          <w:szCs w:val="28"/>
        </w:rPr>
        <w:t>Kibira</w:t>
      </w:r>
      <w:proofErr w:type="spellEnd"/>
      <w:r w:rsidR="00D377D3" w:rsidRPr="00D377D3">
        <w:rPr>
          <w:rFonts w:cstheme="minorHAnsi"/>
          <w:b/>
          <w:bCs/>
          <w:color w:val="000000" w:themeColor="text1"/>
          <w:sz w:val="28"/>
          <w:szCs w:val="28"/>
        </w:rPr>
        <w:t xml:space="preserve"> pour la gestion et </w:t>
      </w:r>
      <w:proofErr w:type="gramStart"/>
      <w:r w:rsidR="00D377D3" w:rsidRPr="00D377D3">
        <w:rPr>
          <w:rFonts w:cstheme="minorHAnsi"/>
          <w:b/>
          <w:bCs/>
          <w:color w:val="000000" w:themeColor="text1"/>
          <w:sz w:val="28"/>
          <w:szCs w:val="28"/>
        </w:rPr>
        <w:t>la  mise</w:t>
      </w:r>
      <w:proofErr w:type="gramEnd"/>
      <w:r w:rsidR="00D377D3" w:rsidRPr="00D377D3">
        <w:rPr>
          <w:rFonts w:cstheme="minorHAnsi"/>
          <w:b/>
          <w:bCs/>
          <w:color w:val="000000" w:themeColor="text1"/>
          <w:sz w:val="28"/>
          <w:szCs w:val="28"/>
        </w:rPr>
        <w:t xml:space="preserve"> en  œuvre  des  actions  de conservation »  .</w:t>
      </w:r>
    </w:p>
    <w:p w14:paraId="557C3D16" w14:textId="77777777" w:rsidR="00AE77E9" w:rsidRPr="003C66D3" w:rsidRDefault="00AE77E9" w:rsidP="008015F6">
      <w:pPr>
        <w:spacing w:after="160" w:line="235" w:lineRule="atLeast"/>
        <w:jc w:val="center"/>
        <w:rPr>
          <w:rFonts w:cs="Times New Roman"/>
          <w:color w:val="000000"/>
          <w:sz w:val="28"/>
          <w:szCs w:val="28"/>
          <w:lang w:eastAsia="fr-FR"/>
        </w:rPr>
      </w:pPr>
    </w:p>
    <w:p w14:paraId="2AA0C0FB" w14:textId="77777777" w:rsidR="008015F6" w:rsidRPr="003C66D3" w:rsidRDefault="008015F6" w:rsidP="008015F6">
      <w:pPr>
        <w:jc w:val="center"/>
        <w:rPr>
          <w:rFonts w:cs="Times New Roman"/>
          <w:color w:val="323E4F"/>
          <w:spacing w:val="5"/>
          <w:sz w:val="28"/>
          <w:szCs w:val="28"/>
          <w:lang w:eastAsia="fr-FR"/>
        </w:rPr>
      </w:pPr>
      <w:r w:rsidRPr="003C66D3">
        <w:rPr>
          <w:rFonts w:cs="Times New Roman"/>
          <w:b/>
          <w:bCs/>
          <w:color w:val="323E4F"/>
          <w:spacing w:val="5"/>
          <w:sz w:val="28"/>
          <w:szCs w:val="28"/>
          <w:lang w:val="fr-BE" w:eastAsia="fr-FR"/>
        </w:rPr>
        <w:t> </w:t>
      </w:r>
    </w:p>
    <w:p w14:paraId="741833DF" w14:textId="77777777" w:rsidR="008015F6" w:rsidRPr="003C66D3" w:rsidRDefault="008015F6" w:rsidP="008015F6">
      <w:pPr>
        <w:jc w:val="center"/>
        <w:rPr>
          <w:rFonts w:cs="Times New Roman"/>
          <w:color w:val="323E4F"/>
          <w:spacing w:val="5"/>
          <w:sz w:val="28"/>
          <w:szCs w:val="28"/>
          <w:lang w:eastAsia="fr-FR"/>
        </w:rPr>
      </w:pPr>
      <w:r w:rsidRPr="003C66D3">
        <w:rPr>
          <w:rFonts w:cs="Times New Roman"/>
          <w:b/>
          <w:bCs/>
          <w:color w:val="323E4F"/>
          <w:spacing w:val="5"/>
          <w:sz w:val="28"/>
          <w:szCs w:val="28"/>
          <w:lang w:val="fr-BE" w:eastAsia="fr-FR"/>
        </w:rPr>
        <w:t>APPEL D’OFFRE </w:t>
      </w:r>
    </w:p>
    <w:p w14:paraId="5F8AF848" w14:textId="4ED90D0A" w:rsidR="008015F6" w:rsidRPr="003C66D3" w:rsidRDefault="008015F6" w:rsidP="008015F6">
      <w:pPr>
        <w:spacing w:after="300"/>
        <w:jc w:val="center"/>
        <w:rPr>
          <w:rFonts w:cs="Times New Roman"/>
          <w:color w:val="323E4F"/>
          <w:spacing w:val="5"/>
          <w:sz w:val="28"/>
          <w:szCs w:val="28"/>
          <w:lang w:eastAsia="fr-FR"/>
        </w:rPr>
      </w:pPr>
      <w:r w:rsidRPr="003C66D3">
        <w:rPr>
          <w:rFonts w:cs="Times New Roman"/>
          <w:b/>
          <w:bCs/>
          <w:color w:val="323E4F"/>
          <w:spacing w:val="5"/>
          <w:sz w:val="28"/>
          <w:szCs w:val="28"/>
          <w:lang w:val="fr-BE" w:eastAsia="fr-FR"/>
        </w:rPr>
        <w:t>N° : COH-202</w:t>
      </w:r>
      <w:r w:rsidR="0096624F">
        <w:rPr>
          <w:rFonts w:cs="Times New Roman"/>
          <w:b/>
          <w:bCs/>
          <w:color w:val="323E4F"/>
          <w:spacing w:val="5"/>
          <w:sz w:val="28"/>
          <w:szCs w:val="28"/>
          <w:lang w:val="fr-BE" w:eastAsia="fr-FR"/>
        </w:rPr>
        <w:t>4</w:t>
      </w:r>
      <w:r w:rsidRPr="003C66D3">
        <w:rPr>
          <w:rFonts w:cs="Times New Roman"/>
          <w:b/>
          <w:bCs/>
          <w:color w:val="323E4F"/>
          <w:spacing w:val="5"/>
          <w:sz w:val="28"/>
          <w:szCs w:val="28"/>
          <w:lang w:val="fr-BE" w:eastAsia="fr-FR"/>
        </w:rPr>
        <w:t>-0</w:t>
      </w:r>
      <w:r w:rsidR="0096624F">
        <w:rPr>
          <w:rFonts w:cs="Times New Roman"/>
          <w:b/>
          <w:bCs/>
          <w:color w:val="323E4F"/>
          <w:spacing w:val="5"/>
          <w:sz w:val="28"/>
          <w:szCs w:val="28"/>
          <w:lang w:val="fr-BE" w:eastAsia="fr-FR"/>
        </w:rPr>
        <w:t>2</w:t>
      </w:r>
    </w:p>
    <w:p w14:paraId="1D0FD634" w14:textId="2E040953" w:rsidR="008015F6" w:rsidRPr="003C66D3" w:rsidRDefault="00177045" w:rsidP="003C66D3">
      <w:pPr>
        <w:spacing w:after="160" w:line="253" w:lineRule="atLeast"/>
        <w:jc w:val="both"/>
        <w:rPr>
          <w:rFonts w:cs="Arial"/>
          <w:color w:val="000000"/>
          <w:sz w:val="28"/>
          <w:szCs w:val="28"/>
        </w:rPr>
      </w:pPr>
      <w:r w:rsidRPr="003C66D3">
        <w:rPr>
          <w:rFonts w:cs="Arial"/>
          <w:color w:val="000000"/>
          <w:sz w:val="28"/>
          <w:szCs w:val="28"/>
        </w:rPr>
        <w:t>Dans le cadre du « </w:t>
      </w:r>
      <w:r w:rsidR="00D377D3" w:rsidRPr="000124DA">
        <w:rPr>
          <w:rFonts w:cstheme="minorHAnsi"/>
          <w:b/>
          <w:bCs/>
          <w:color w:val="000000" w:themeColor="text1"/>
          <w:sz w:val="22"/>
          <w:szCs w:val="22"/>
        </w:rPr>
        <w:t xml:space="preserve">« Soutien    à la Fondation </w:t>
      </w:r>
      <w:proofErr w:type="spellStart"/>
      <w:r w:rsidR="00D377D3" w:rsidRPr="000124DA">
        <w:rPr>
          <w:rFonts w:cstheme="minorHAnsi"/>
          <w:b/>
          <w:bCs/>
          <w:color w:val="000000" w:themeColor="text1"/>
          <w:sz w:val="22"/>
          <w:szCs w:val="22"/>
        </w:rPr>
        <w:t>Kibira</w:t>
      </w:r>
      <w:proofErr w:type="spellEnd"/>
      <w:r w:rsidR="00D377D3" w:rsidRPr="000124DA">
        <w:rPr>
          <w:rFonts w:cstheme="minorHAnsi"/>
          <w:b/>
          <w:bCs/>
          <w:color w:val="000000" w:themeColor="text1"/>
          <w:sz w:val="22"/>
          <w:szCs w:val="22"/>
        </w:rPr>
        <w:t xml:space="preserve"> pour la gestion </w:t>
      </w:r>
      <w:proofErr w:type="gramStart"/>
      <w:r w:rsidR="00D377D3" w:rsidRPr="000124DA">
        <w:rPr>
          <w:rFonts w:cstheme="minorHAnsi"/>
          <w:b/>
          <w:bCs/>
          <w:color w:val="000000" w:themeColor="text1"/>
          <w:sz w:val="22"/>
          <w:szCs w:val="22"/>
        </w:rPr>
        <w:t>et  la</w:t>
      </w:r>
      <w:proofErr w:type="gramEnd"/>
      <w:r w:rsidR="00D377D3" w:rsidRPr="000124DA">
        <w:rPr>
          <w:rFonts w:cstheme="minorHAnsi"/>
          <w:b/>
          <w:bCs/>
          <w:color w:val="000000" w:themeColor="text1"/>
          <w:sz w:val="22"/>
          <w:szCs w:val="22"/>
        </w:rPr>
        <w:t xml:space="preserve">  mise en  œuvre  des  actions  de conservation</w:t>
      </w:r>
      <w:r w:rsidR="00D377D3">
        <w:rPr>
          <w:rFonts w:cstheme="minorHAnsi"/>
          <w:b/>
          <w:bCs/>
          <w:color w:val="000000" w:themeColor="text1"/>
          <w:sz w:val="22"/>
          <w:szCs w:val="22"/>
        </w:rPr>
        <w:t> »</w:t>
      </w:r>
      <w:r w:rsidR="00D377D3" w:rsidRPr="000124DA">
        <w:rPr>
          <w:rFonts w:cstheme="minorHAnsi"/>
          <w:b/>
          <w:bCs/>
          <w:color w:val="000000" w:themeColor="text1"/>
          <w:sz w:val="22"/>
          <w:szCs w:val="22"/>
        </w:rPr>
        <w:t> </w:t>
      </w:r>
      <w:r w:rsidR="00D377D3">
        <w:rPr>
          <w:rFonts w:cstheme="minorHAnsi"/>
          <w:b/>
          <w:bCs/>
          <w:color w:val="000000" w:themeColor="text1"/>
          <w:sz w:val="22"/>
          <w:szCs w:val="22"/>
        </w:rPr>
        <w:t>,</w:t>
      </w:r>
      <w:r w:rsidRPr="003C66D3">
        <w:rPr>
          <w:rFonts w:cs="Arial"/>
          <w:color w:val="000000"/>
          <w:sz w:val="28"/>
          <w:szCs w:val="28"/>
        </w:rPr>
        <w:t xml:space="preserve"> </w:t>
      </w:r>
      <w:proofErr w:type="spellStart"/>
      <w:r w:rsidR="008015F6" w:rsidRPr="003C66D3">
        <w:rPr>
          <w:rFonts w:cs="Times New Roman"/>
          <w:color w:val="000000"/>
          <w:sz w:val="28"/>
          <w:szCs w:val="28"/>
          <w:lang w:val="fr-BE" w:eastAsia="fr-FR"/>
        </w:rPr>
        <w:t>Communities</w:t>
      </w:r>
      <w:proofErr w:type="spellEnd"/>
      <w:r w:rsidR="008015F6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of Hope</w:t>
      </w:r>
      <w:r w:rsidR="00AE77E9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( COH)</w:t>
      </w:r>
      <w:r w:rsidR="008015F6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</w:t>
      </w:r>
      <w:r w:rsidR="00AE77E9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désire recru</w:t>
      </w:r>
      <w:r w:rsidR="008015F6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ter un(e) </w:t>
      </w:r>
      <w:r w:rsidR="00A47E36" w:rsidRPr="003C66D3">
        <w:rPr>
          <w:rFonts w:cs="Arial"/>
          <w:color w:val="000000"/>
          <w:sz w:val="28"/>
          <w:szCs w:val="28"/>
        </w:rPr>
        <w:t>c</w:t>
      </w:r>
      <w:r w:rsidR="0096624F">
        <w:rPr>
          <w:rFonts w:cs="Arial"/>
          <w:color w:val="000000"/>
          <w:sz w:val="28"/>
          <w:szCs w:val="28"/>
        </w:rPr>
        <w:t xml:space="preserve">hef comptable </w:t>
      </w:r>
      <w:r w:rsidR="00A47E36" w:rsidRPr="003C66D3">
        <w:rPr>
          <w:rFonts w:cs="Arial"/>
          <w:color w:val="000000"/>
          <w:sz w:val="28"/>
          <w:szCs w:val="28"/>
        </w:rPr>
        <w:t xml:space="preserve">(e) </w:t>
      </w:r>
      <w:r w:rsidR="006A62E0">
        <w:rPr>
          <w:rFonts w:cs="Arial"/>
          <w:color w:val="000000"/>
          <w:sz w:val="28"/>
          <w:szCs w:val="28"/>
        </w:rPr>
        <w:t>, un conseiller en environnement et un  chargé du   suivi-évaluation</w:t>
      </w:r>
      <w:r w:rsidR="00D377D3">
        <w:rPr>
          <w:rFonts w:cs="Arial"/>
          <w:color w:val="000000"/>
          <w:sz w:val="28"/>
          <w:szCs w:val="28"/>
        </w:rPr>
        <w:t xml:space="preserve">  </w:t>
      </w:r>
      <w:r w:rsidRPr="003C66D3">
        <w:rPr>
          <w:rFonts w:cs="Arial"/>
          <w:color w:val="000000"/>
          <w:sz w:val="28"/>
          <w:szCs w:val="28"/>
        </w:rPr>
        <w:t xml:space="preserve">pour </w:t>
      </w:r>
      <w:r w:rsidR="0096624F">
        <w:rPr>
          <w:rFonts w:cs="Arial"/>
          <w:color w:val="000000"/>
          <w:sz w:val="28"/>
          <w:szCs w:val="28"/>
        </w:rPr>
        <w:t>son siège  à  Bujumbura</w:t>
      </w:r>
      <w:r w:rsidRPr="003C66D3">
        <w:rPr>
          <w:rFonts w:cs="Arial"/>
          <w:color w:val="000000"/>
          <w:sz w:val="28"/>
          <w:szCs w:val="28"/>
        </w:rPr>
        <w:t xml:space="preserve"> .  </w:t>
      </w:r>
    </w:p>
    <w:p w14:paraId="3A821518" w14:textId="5A4D74E3" w:rsidR="00177045" w:rsidRDefault="00177045" w:rsidP="003C66D3">
      <w:pPr>
        <w:spacing w:after="160" w:line="330" w:lineRule="atLeast"/>
        <w:jc w:val="both"/>
        <w:rPr>
          <w:rFonts w:cs="Times New Roman"/>
          <w:color w:val="000000"/>
          <w:sz w:val="28"/>
          <w:szCs w:val="28"/>
          <w:lang w:val="fr-BE" w:eastAsia="fr-FR"/>
        </w:rPr>
      </w:pPr>
      <w:r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Les </w:t>
      </w:r>
      <w:r w:rsidR="0096624F">
        <w:rPr>
          <w:rFonts w:cs="Times New Roman"/>
          <w:color w:val="000000"/>
          <w:sz w:val="28"/>
          <w:szCs w:val="28"/>
          <w:lang w:val="fr-BE" w:eastAsia="fr-FR"/>
        </w:rPr>
        <w:t xml:space="preserve"> conditions  exigées et les  </w:t>
      </w:r>
      <w:r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termes de référence </w:t>
      </w:r>
      <w:r w:rsidR="008015F6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 peuvent être consultés sur le site web de </w:t>
      </w:r>
      <w:proofErr w:type="spellStart"/>
      <w:r w:rsidRPr="003C66D3">
        <w:rPr>
          <w:rFonts w:cs="Times New Roman"/>
          <w:color w:val="000000"/>
          <w:sz w:val="28"/>
          <w:szCs w:val="28"/>
          <w:lang w:val="fr-BE" w:eastAsia="fr-FR"/>
        </w:rPr>
        <w:t>Communities</w:t>
      </w:r>
      <w:proofErr w:type="spellEnd"/>
      <w:r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of HOPE ( COH) :</w:t>
      </w:r>
      <w:r w:rsidR="00A3603A" w:rsidRPr="003C66D3">
        <w:rPr>
          <w:sz w:val="28"/>
          <w:szCs w:val="28"/>
        </w:rPr>
        <w:t xml:space="preserve"> </w:t>
      </w:r>
      <w:hyperlink r:id="rId6" w:history="1">
        <w:r w:rsidR="00A3603A" w:rsidRPr="003C66D3">
          <w:rPr>
            <w:rStyle w:val="Hyperlink"/>
            <w:rFonts w:cs="Times New Roman"/>
            <w:sz w:val="28"/>
            <w:szCs w:val="28"/>
            <w:lang w:val="fr-BE" w:eastAsia="fr-FR"/>
          </w:rPr>
          <w:t>https://www.communitiesofhope.bi/</w:t>
        </w:r>
      </w:hyperlink>
      <w:r w:rsidR="00A3603A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</w:t>
      </w:r>
    </w:p>
    <w:p w14:paraId="140B1F0B" w14:textId="370E2BB2" w:rsidR="0096624F" w:rsidRDefault="006A62E0" w:rsidP="003C66D3">
      <w:pPr>
        <w:spacing w:after="160" w:line="330" w:lineRule="atLeast"/>
        <w:jc w:val="both"/>
        <w:rPr>
          <w:rFonts w:cs="Times New Roman"/>
          <w:color w:val="000000"/>
          <w:sz w:val="28"/>
          <w:szCs w:val="28"/>
          <w:lang w:val="fr-BE" w:eastAsia="fr-FR"/>
        </w:rPr>
      </w:pPr>
      <w:r>
        <w:rPr>
          <w:rFonts w:cs="Times New Roman"/>
          <w:color w:val="000000"/>
          <w:sz w:val="28"/>
          <w:szCs w:val="28"/>
          <w:lang w:val="fr-BE" w:eastAsia="fr-FR"/>
        </w:rPr>
        <w:t>Les  dossiers de candidatures</w:t>
      </w:r>
      <w:r w:rsidR="00D377D3">
        <w:rPr>
          <w:rFonts w:cs="Times New Roman"/>
          <w:color w:val="000000"/>
          <w:sz w:val="28"/>
          <w:szCs w:val="28"/>
          <w:lang w:val="fr-BE" w:eastAsia="fr-FR"/>
        </w:rPr>
        <w:t xml:space="preserve"> </w:t>
      </w:r>
      <w:r w:rsidR="00A229EA">
        <w:rPr>
          <w:rFonts w:cs="Times New Roman"/>
          <w:color w:val="000000"/>
          <w:sz w:val="28"/>
          <w:szCs w:val="28"/>
          <w:lang w:val="fr-BE" w:eastAsia="fr-FR"/>
        </w:rPr>
        <w:t>,</w:t>
      </w:r>
      <w:r w:rsidR="00D377D3">
        <w:rPr>
          <w:rFonts w:cs="Times New Roman"/>
          <w:color w:val="000000"/>
          <w:sz w:val="28"/>
          <w:szCs w:val="28"/>
          <w:lang w:val="fr-BE" w:eastAsia="fr-FR"/>
        </w:rPr>
        <w:t>avec  mention du poste</w:t>
      </w:r>
      <w:r w:rsidR="00A229EA">
        <w:rPr>
          <w:rFonts w:cs="Times New Roman"/>
          <w:color w:val="000000"/>
          <w:sz w:val="28"/>
          <w:szCs w:val="28"/>
          <w:lang w:val="fr-BE" w:eastAsia="fr-FR"/>
        </w:rPr>
        <w:t>,</w:t>
      </w:r>
      <w:r w:rsidR="00D377D3">
        <w:rPr>
          <w:rFonts w:cs="Times New Roman"/>
          <w:color w:val="000000"/>
          <w:sz w:val="28"/>
          <w:szCs w:val="28"/>
          <w:lang w:val="fr-BE" w:eastAsia="fr-FR"/>
        </w:rPr>
        <w:t xml:space="preserve"> adressés au  Coordinateur National de COH</w:t>
      </w:r>
      <w:r w:rsidR="00A229EA">
        <w:rPr>
          <w:rFonts w:cs="Times New Roman"/>
          <w:color w:val="000000"/>
          <w:sz w:val="28"/>
          <w:szCs w:val="28"/>
          <w:lang w:val="fr-BE" w:eastAsia="fr-FR"/>
        </w:rPr>
        <w:t xml:space="preserve"> doivent comprendre: une lettre de motivation, un curriculum vitae détaillé, une copie de diplôme certifié conforme à l’original, attestations de services rendus, tout document jugé important pour le recrutement et  3 personnes  de référence.</w:t>
      </w:r>
      <w:r w:rsidR="00A229EA" w:rsidRPr="00A229EA">
        <w:rPr>
          <w:rFonts w:cs="Times New Roman"/>
          <w:color w:val="000000"/>
          <w:sz w:val="28"/>
          <w:szCs w:val="28"/>
          <w:lang w:val="fr-BE" w:eastAsia="fr-FR"/>
        </w:rPr>
        <w:t xml:space="preserve"> </w:t>
      </w:r>
      <w:r w:rsidR="00A229EA">
        <w:rPr>
          <w:rFonts w:cs="Times New Roman"/>
          <w:color w:val="000000"/>
          <w:sz w:val="28"/>
          <w:szCs w:val="28"/>
          <w:lang w:val="fr-BE" w:eastAsia="fr-FR"/>
        </w:rPr>
        <w:t xml:space="preserve">Les  dossiers de candidatures  seront déposés  au siège de COH, sis à  1  , Place de l’Indépendance, Avenue de la  Révolution au building de </w:t>
      </w:r>
      <w:proofErr w:type="spellStart"/>
      <w:r w:rsidR="00A229EA">
        <w:rPr>
          <w:rFonts w:cs="Times New Roman"/>
          <w:color w:val="000000"/>
          <w:sz w:val="28"/>
          <w:szCs w:val="28"/>
          <w:lang w:val="fr-BE" w:eastAsia="fr-FR"/>
        </w:rPr>
        <w:t>Kazoza</w:t>
      </w:r>
      <w:proofErr w:type="spellEnd"/>
      <w:r w:rsidR="00A229EA">
        <w:rPr>
          <w:rFonts w:cs="Times New Roman"/>
          <w:color w:val="000000"/>
          <w:sz w:val="28"/>
          <w:szCs w:val="28"/>
          <w:lang w:val="fr-BE" w:eastAsia="fr-FR"/>
        </w:rPr>
        <w:t xml:space="preserve"> , 1</w:t>
      </w:r>
      <w:r w:rsidR="00A229EA" w:rsidRPr="00A229EA">
        <w:rPr>
          <w:rFonts w:cs="Times New Roman"/>
          <w:color w:val="000000"/>
          <w:sz w:val="28"/>
          <w:szCs w:val="28"/>
          <w:vertAlign w:val="superscript"/>
          <w:lang w:val="fr-BE" w:eastAsia="fr-FR"/>
        </w:rPr>
        <w:t>er</w:t>
      </w:r>
      <w:r w:rsidR="00A229EA">
        <w:rPr>
          <w:rFonts w:cs="Times New Roman"/>
          <w:color w:val="000000"/>
          <w:sz w:val="28"/>
          <w:szCs w:val="28"/>
          <w:lang w:val="fr-BE" w:eastAsia="fr-FR"/>
        </w:rPr>
        <w:t xml:space="preserve"> étage,  tous  les jours ouvrables de 9 H00 à 16 H00. Ils peuvent être  envoyés au  Coordinateur National</w:t>
      </w:r>
      <w:r w:rsidR="000061F5">
        <w:rPr>
          <w:rFonts w:cs="Times New Roman"/>
          <w:color w:val="000000"/>
          <w:sz w:val="28"/>
          <w:szCs w:val="28"/>
          <w:lang w:val="fr-BE" w:eastAsia="fr-FR"/>
        </w:rPr>
        <w:t xml:space="preserve"> e-mail </w:t>
      </w:r>
      <w:hyperlink r:id="rId7" w:history="1">
        <w:r w:rsidR="000061F5" w:rsidRPr="00A1599C">
          <w:rPr>
            <w:rStyle w:val="Hyperlink"/>
            <w:rFonts w:cs="Times New Roman"/>
            <w:sz w:val="28"/>
            <w:szCs w:val="28"/>
            <w:lang w:val="fr-BE" w:eastAsia="fr-FR"/>
          </w:rPr>
          <w:t>cyprien.ndikumana@coh.bi</w:t>
        </w:r>
      </w:hyperlink>
      <w:r w:rsidR="000061F5">
        <w:rPr>
          <w:rFonts w:cs="Times New Roman"/>
          <w:color w:val="000000"/>
          <w:sz w:val="28"/>
          <w:szCs w:val="28"/>
          <w:lang w:val="fr-BE" w:eastAsia="fr-FR"/>
        </w:rPr>
        <w:t>.</w:t>
      </w:r>
    </w:p>
    <w:p w14:paraId="512DCA00" w14:textId="77777777" w:rsidR="000061F5" w:rsidRPr="003C66D3" w:rsidRDefault="000061F5" w:rsidP="003C66D3">
      <w:pPr>
        <w:spacing w:after="160" w:line="330" w:lineRule="atLeast"/>
        <w:jc w:val="both"/>
        <w:rPr>
          <w:rFonts w:cs="Times New Roman"/>
          <w:color w:val="000000"/>
          <w:sz w:val="28"/>
          <w:szCs w:val="28"/>
          <w:lang w:val="fr-BE" w:eastAsia="fr-FR"/>
        </w:rPr>
      </w:pPr>
    </w:p>
    <w:p w14:paraId="154C5CCA" w14:textId="716AF6A5" w:rsidR="003C66D3" w:rsidRPr="003C66D3" w:rsidRDefault="003C66D3" w:rsidP="003C66D3">
      <w:pPr>
        <w:spacing w:after="160" w:line="330" w:lineRule="atLeast"/>
        <w:jc w:val="both"/>
        <w:rPr>
          <w:rFonts w:cs="Times New Roman"/>
          <w:color w:val="000000"/>
          <w:sz w:val="28"/>
          <w:szCs w:val="28"/>
          <w:lang w:val="fr-BE" w:eastAsia="fr-FR"/>
        </w:rPr>
      </w:pPr>
      <w:r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Pour plus de renseignements, </w:t>
      </w:r>
      <w:r w:rsidR="00AA0622" w:rsidRPr="003C66D3">
        <w:rPr>
          <w:rFonts w:cs="Times New Roman"/>
          <w:color w:val="000000"/>
          <w:sz w:val="28"/>
          <w:szCs w:val="28"/>
          <w:lang w:val="fr-BE" w:eastAsia="fr-FR"/>
        </w:rPr>
        <w:t>veuillez appeler</w:t>
      </w:r>
      <w:r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au + 257 6</w:t>
      </w:r>
      <w:r w:rsidR="000061F5">
        <w:rPr>
          <w:rFonts w:cs="Times New Roman"/>
          <w:color w:val="000000"/>
          <w:sz w:val="28"/>
          <w:szCs w:val="28"/>
          <w:lang w:val="fr-BE" w:eastAsia="fr-FR"/>
        </w:rPr>
        <w:t>5193215</w:t>
      </w:r>
      <w:r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</w:t>
      </w:r>
      <w:r>
        <w:rPr>
          <w:rFonts w:cs="Times New Roman"/>
          <w:color w:val="000000"/>
          <w:sz w:val="28"/>
          <w:szCs w:val="28"/>
          <w:lang w:val="fr-BE" w:eastAsia="fr-FR"/>
        </w:rPr>
        <w:t>ou au 79</w:t>
      </w:r>
      <w:r w:rsidR="000061F5">
        <w:rPr>
          <w:rFonts w:cs="Times New Roman"/>
          <w:color w:val="000000"/>
          <w:sz w:val="28"/>
          <w:szCs w:val="28"/>
          <w:lang w:val="fr-BE" w:eastAsia="fr-FR"/>
        </w:rPr>
        <w:t>000335</w:t>
      </w:r>
      <w:r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à COH.</w:t>
      </w:r>
    </w:p>
    <w:p w14:paraId="38289520" w14:textId="1422385F" w:rsidR="008015F6" w:rsidRPr="003C66D3" w:rsidRDefault="008015F6" w:rsidP="003C66D3">
      <w:pPr>
        <w:spacing w:after="160" w:line="330" w:lineRule="atLeast"/>
        <w:jc w:val="both"/>
        <w:rPr>
          <w:rFonts w:cs="Times New Roman"/>
          <w:color w:val="000000"/>
          <w:sz w:val="28"/>
          <w:szCs w:val="28"/>
          <w:lang w:eastAsia="fr-FR"/>
        </w:rPr>
      </w:pPr>
      <w:r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La date limite de dépôt des candidatures est fixée au </w:t>
      </w:r>
      <w:r w:rsidR="000061F5">
        <w:rPr>
          <w:rFonts w:cs="Times New Roman"/>
          <w:color w:val="000000"/>
          <w:sz w:val="28"/>
          <w:szCs w:val="28"/>
          <w:lang w:val="fr-BE" w:eastAsia="fr-FR"/>
        </w:rPr>
        <w:t>28</w:t>
      </w:r>
      <w:r w:rsidR="003C66D3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</w:t>
      </w:r>
      <w:r w:rsidR="000061F5">
        <w:rPr>
          <w:rFonts w:cs="Times New Roman"/>
          <w:color w:val="000000"/>
          <w:sz w:val="28"/>
          <w:szCs w:val="28"/>
          <w:lang w:val="fr-BE" w:eastAsia="fr-FR"/>
        </w:rPr>
        <w:t xml:space="preserve">  juin</w:t>
      </w:r>
      <w:r w:rsidR="003C66D3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 202</w:t>
      </w:r>
      <w:r w:rsidR="000061F5">
        <w:rPr>
          <w:rFonts w:cs="Times New Roman"/>
          <w:color w:val="000000"/>
          <w:sz w:val="28"/>
          <w:szCs w:val="28"/>
          <w:lang w:val="fr-BE" w:eastAsia="fr-FR"/>
        </w:rPr>
        <w:t>4</w:t>
      </w:r>
      <w:r w:rsidR="003C66D3"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à 16 heures</w:t>
      </w:r>
      <w:r w:rsidRPr="003C66D3">
        <w:rPr>
          <w:rFonts w:cs="Times New Roman"/>
          <w:color w:val="000000"/>
          <w:sz w:val="28"/>
          <w:szCs w:val="28"/>
          <w:lang w:val="fr-BE" w:eastAsia="fr-FR"/>
        </w:rPr>
        <w:t xml:space="preserve"> (heure de Bujumbura).</w:t>
      </w:r>
    </w:p>
    <w:p w14:paraId="07EDCC89" w14:textId="77777777" w:rsidR="008015F6" w:rsidRPr="003C66D3" w:rsidRDefault="008015F6" w:rsidP="003C66D3">
      <w:pPr>
        <w:spacing w:after="160" w:line="330" w:lineRule="atLeast"/>
        <w:jc w:val="both"/>
        <w:rPr>
          <w:rFonts w:cs="Times New Roman"/>
          <w:color w:val="000000"/>
          <w:sz w:val="28"/>
          <w:szCs w:val="28"/>
          <w:lang w:eastAsia="fr-FR"/>
        </w:rPr>
      </w:pPr>
      <w:r w:rsidRPr="003C66D3">
        <w:rPr>
          <w:rFonts w:cs="Times New Roman"/>
          <w:color w:val="000000"/>
          <w:sz w:val="28"/>
          <w:szCs w:val="28"/>
          <w:lang w:val="fr-BE" w:eastAsia="fr-FR"/>
        </w:rPr>
        <w:t> </w:t>
      </w:r>
    </w:p>
    <w:p w14:paraId="74197458" w14:textId="77777777" w:rsidR="008015F6" w:rsidRPr="003C66D3" w:rsidRDefault="008015F6" w:rsidP="008015F6">
      <w:pPr>
        <w:jc w:val="both"/>
        <w:rPr>
          <w:rFonts w:cs="Times New Roman"/>
          <w:color w:val="000000"/>
          <w:sz w:val="28"/>
          <w:szCs w:val="28"/>
          <w:lang w:eastAsia="fr-FR"/>
        </w:rPr>
      </w:pPr>
      <w:r w:rsidRPr="003C66D3">
        <w:rPr>
          <w:rFonts w:cs="Times New Roman"/>
          <w:color w:val="000000"/>
          <w:sz w:val="28"/>
          <w:szCs w:val="28"/>
          <w:lang w:eastAsia="fr-FR"/>
        </w:rPr>
        <w:t> </w:t>
      </w:r>
    </w:p>
    <w:p w14:paraId="0F915BBE" w14:textId="77777777" w:rsidR="008015F6" w:rsidRPr="008015F6" w:rsidRDefault="008015F6" w:rsidP="008015F6">
      <w:pPr>
        <w:jc w:val="both"/>
        <w:rPr>
          <w:rFonts w:ascii="Calibri" w:hAnsi="Calibri" w:cs="Times New Roman"/>
          <w:color w:val="000000"/>
          <w:sz w:val="22"/>
          <w:szCs w:val="22"/>
          <w:lang w:eastAsia="fr-FR"/>
        </w:rPr>
      </w:pPr>
      <w:r w:rsidRPr="008015F6">
        <w:rPr>
          <w:rFonts w:ascii="Calibri" w:hAnsi="Calibri" w:cs="Times New Roman"/>
          <w:color w:val="000000"/>
          <w:lang w:eastAsia="fr-FR"/>
        </w:rPr>
        <w:t> </w:t>
      </w:r>
    </w:p>
    <w:p w14:paraId="56794098" w14:textId="77777777" w:rsidR="0026423D" w:rsidRDefault="0026423D"/>
    <w:sectPr w:rsidR="0026423D" w:rsidSect="00B40A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749D"/>
    <w:multiLevelType w:val="hybridMultilevel"/>
    <w:tmpl w:val="F89288C6"/>
    <w:lvl w:ilvl="0" w:tplc="FFDAF5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2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F6"/>
    <w:rsid w:val="000061F5"/>
    <w:rsid w:val="00006FB3"/>
    <w:rsid w:val="00086384"/>
    <w:rsid w:val="00177045"/>
    <w:rsid w:val="001826BF"/>
    <w:rsid w:val="0018466F"/>
    <w:rsid w:val="001F545E"/>
    <w:rsid w:val="0026423D"/>
    <w:rsid w:val="00283CD8"/>
    <w:rsid w:val="003753C3"/>
    <w:rsid w:val="003A7378"/>
    <w:rsid w:val="003C66D3"/>
    <w:rsid w:val="003F468A"/>
    <w:rsid w:val="00410EC7"/>
    <w:rsid w:val="005523C7"/>
    <w:rsid w:val="006A62E0"/>
    <w:rsid w:val="008015F6"/>
    <w:rsid w:val="0091343F"/>
    <w:rsid w:val="0096624F"/>
    <w:rsid w:val="009961C1"/>
    <w:rsid w:val="00A229EA"/>
    <w:rsid w:val="00A3603A"/>
    <w:rsid w:val="00A47E36"/>
    <w:rsid w:val="00AA0622"/>
    <w:rsid w:val="00AA7A76"/>
    <w:rsid w:val="00AE77E9"/>
    <w:rsid w:val="00B40A04"/>
    <w:rsid w:val="00D3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39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015F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8015F6"/>
    <w:rPr>
      <w:rFonts w:ascii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DefaultParagraphFont"/>
    <w:rsid w:val="008015F6"/>
  </w:style>
  <w:style w:type="character" w:styleId="Hyperlink">
    <w:name w:val="Hyperlink"/>
    <w:basedOn w:val="DefaultParagraphFont"/>
    <w:uiPriority w:val="99"/>
    <w:unhideWhenUsed/>
    <w:rsid w:val="008015F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015F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ListParagraph">
    <w:name w:val="List Paragraph"/>
    <w:aliases w:val="List Paragraph (numbered (a))"/>
    <w:basedOn w:val="Normal"/>
    <w:link w:val="ListParagraphChar"/>
    <w:uiPriority w:val="34"/>
    <w:qFormat/>
    <w:rsid w:val="003753C3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 (numbered (a)) Char"/>
    <w:link w:val="ListParagraph"/>
    <w:uiPriority w:val="34"/>
    <w:locked/>
    <w:rsid w:val="003753C3"/>
    <w:rPr>
      <w:lang w:val="en-US"/>
    </w:rPr>
  </w:style>
  <w:style w:type="character" w:styleId="UnresolvedMention">
    <w:name w:val="Unresolved Mention"/>
    <w:basedOn w:val="DefaultParagraphFont"/>
    <w:uiPriority w:val="99"/>
    <w:rsid w:val="00006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7">
          <w:marLeft w:val="0"/>
          <w:marRight w:val="0"/>
          <w:marTop w:val="0"/>
          <w:marBottom w:val="0"/>
          <w:divBdr>
            <w:top w:val="single" w:sz="48" w:space="1" w:color="007E3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5B9BD5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prien.ndikumana@coh.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unitiesofhope.b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dcterms:created xsi:type="dcterms:W3CDTF">2024-06-24T14:10:00Z</dcterms:created>
  <dcterms:modified xsi:type="dcterms:W3CDTF">2024-06-24T14:10:00Z</dcterms:modified>
</cp:coreProperties>
</file>